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4FE4" w14:textId="77777777" w:rsidR="00D96285" w:rsidRDefault="0053123C">
      <w:pPr>
        <w:widowControl w:val="0"/>
        <w:spacing w:before="570" w:line="240" w:lineRule="auto"/>
        <w:ind w:left="2606"/>
        <w:rPr>
          <w:rFonts w:ascii="Signika" w:eastAsia="Signika" w:hAnsi="Signika" w:cs="Signika"/>
          <w:b/>
          <w:color w:val="002060"/>
          <w:sz w:val="28"/>
          <w:szCs w:val="28"/>
        </w:rPr>
      </w:pPr>
      <w:r>
        <w:rPr>
          <w:rFonts w:ascii="Signika" w:eastAsia="Signika" w:hAnsi="Signika" w:cs="Signika"/>
          <w:b/>
          <w:color w:val="002060"/>
          <w:sz w:val="28"/>
          <w:szCs w:val="28"/>
        </w:rPr>
        <w:t xml:space="preserve">Brighton Waldorf School  </w:t>
      </w:r>
    </w:p>
    <w:p w14:paraId="4D14C5FA" w14:textId="77777777" w:rsidR="00D96285" w:rsidRDefault="0053123C">
      <w:pPr>
        <w:widowControl w:val="0"/>
        <w:spacing w:before="31" w:line="240" w:lineRule="auto"/>
        <w:ind w:left="336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Job Description  </w:t>
      </w:r>
    </w:p>
    <w:p w14:paraId="30FBF418" w14:textId="77777777" w:rsidR="00D96285" w:rsidRDefault="0053123C">
      <w:pPr>
        <w:widowControl w:val="0"/>
        <w:spacing w:before="19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(INA - Individual Needs Assistant - 18.5 hours)</w:t>
      </w:r>
    </w:p>
    <w:p w14:paraId="4CD00240" w14:textId="77777777" w:rsidR="00D96285" w:rsidRDefault="0053123C">
      <w:pPr>
        <w:widowControl w:val="0"/>
        <w:spacing w:before="610" w:line="240" w:lineRule="auto"/>
        <w:ind w:left="31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Place of Work:  </w:t>
      </w:r>
    </w:p>
    <w:p w14:paraId="62F340AB" w14:textId="77777777" w:rsidR="00D96285" w:rsidRDefault="0053123C">
      <w:pPr>
        <w:widowControl w:val="0"/>
        <w:spacing w:before="27" w:line="240" w:lineRule="auto"/>
        <w:ind w:lef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Brighton Waldorf School, </w:t>
      </w:r>
      <w:proofErr w:type="spellStart"/>
      <w:r>
        <w:rPr>
          <w:rFonts w:ascii="Calibri" w:eastAsia="Calibri" w:hAnsi="Calibri" w:cs="Calibri"/>
          <w:sz w:val="24"/>
          <w:szCs w:val="24"/>
        </w:rPr>
        <w:t>Roedean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Road, Brighton BN2 5RA  </w:t>
      </w:r>
    </w:p>
    <w:p w14:paraId="2904BDC8" w14:textId="77777777" w:rsidR="00D96285" w:rsidRDefault="0053123C">
      <w:pPr>
        <w:widowControl w:val="0"/>
        <w:spacing w:before="31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Remuneration:  </w:t>
      </w:r>
      <w:r>
        <w:rPr>
          <w:rFonts w:ascii="Calibri" w:eastAsia="Calibri" w:hAnsi="Calibri" w:cs="Calibri"/>
          <w:sz w:val="24"/>
          <w:szCs w:val="24"/>
        </w:rPr>
        <w:t xml:space="preserve">£12.50 </w:t>
      </w:r>
      <w:proofErr w:type="spellStart"/>
      <w:r>
        <w:rPr>
          <w:rFonts w:ascii="Calibri" w:eastAsia="Calibri" w:hAnsi="Calibri" w:cs="Calibri"/>
          <w:sz w:val="24"/>
          <w:szCs w:val="24"/>
        </w:rPr>
        <w:t>ph</w:t>
      </w:r>
      <w:proofErr w:type="spellEnd"/>
    </w:p>
    <w:p w14:paraId="35F17D72" w14:textId="77777777" w:rsidR="00D96285" w:rsidRDefault="0053123C">
      <w:pPr>
        <w:widowControl w:val="0"/>
        <w:spacing w:before="31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>Contract:</w:t>
      </w:r>
      <w:r>
        <w:rPr>
          <w:rFonts w:ascii="Calibri" w:eastAsia="Calibri" w:hAnsi="Calibri" w:cs="Calibri"/>
          <w:color w:val="002060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Permanent</w:t>
      </w:r>
    </w:p>
    <w:p w14:paraId="0C664573" w14:textId="77777777" w:rsidR="00D96285" w:rsidRDefault="0053123C">
      <w:pPr>
        <w:widowControl w:val="0"/>
        <w:spacing w:before="30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Interview Date: </w:t>
      </w:r>
      <w:r>
        <w:rPr>
          <w:rFonts w:ascii="Calibri" w:eastAsia="Calibri" w:hAnsi="Calibri" w:cs="Calibri"/>
          <w:sz w:val="24"/>
          <w:szCs w:val="24"/>
        </w:rPr>
        <w:t>TBC</w:t>
      </w:r>
    </w:p>
    <w:p w14:paraId="4A8307BF" w14:textId="77777777" w:rsidR="00D96285" w:rsidRDefault="0053123C">
      <w:pPr>
        <w:widowControl w:val="0"/>
        <w:spacing w:before="317" w:line="240" w:lineRule="auto"/>
        <w:ind w:left="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Closing Date:  </w:t>
      </w:r>
      <w:r>
        <w:rPr>
          <w:rFonts w:ascii="Calibri" w:eastAsia="Calibri" w:hAnsi="Calibri" w:cs="Calibri"/>
          <w:sz w:val="24"/>
          <w:szCs w:val="24"/>
        </w:rPr>
        <w:t>Until filled</w:t>
      </w:r>
    </w:p>
    <w:p w14:paraId="1FCD025B" w14:textId="77777777" w:rsidR="00D96285" w:rsidRDefault="0053123C">
      <w:pPr>
        <w:widowControl w:val="0"/>
        <w:spacing w:before="31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Start Date: </w:t>
      </w:r>
      <w:r>
        <w:rPr>
          <w:rFonts w:ascii="Calibri" w:eastAsia="Calibri" w:hAnsi="Calibri" w:cs="Calibri"/>
          <w:sz w:val="24"/>
          <w:szCs w:val="24"/>
        </w:rPr>
        <w:t>As soon as possible</w:t>
      </w:r>
    </w:p>
    <w:p w14:paraId="16E019FA" w14:textId="77777777" w:rsidR="00D96285" w:rsidRDefault="0053123C">
      <w:pPr>
        <w:widowControl w:val="0"/>
        <w:spacing w:before="317" w:line="240" w:lineRule="auto"/>
        <w:ind w:left="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Probationary Period: </w:t>
      </w:r>
      <w:r>
        <w:rPr>
          <w:rFonts w:ascii="Calibri" w:eastAsia="Calibri" w:hAnsi="Calibri" w:cs="Calibri"/>
          <w:sz w:val="24"/>
          <w:szCs w:val="24"/>
        </w:rPr>
        <w:t>One term</w:t>
      </w:r>
    </w:p>
    <w:p w14:paraId="2E515926" w14:textId="77777777" w:rsidR="00D96285" w:rsidRDefault="0053123C">
      <w:pPr>
        <w:widowControl w:val="0"/>
        <w:spacing w:before="317" w:line="240" w:lineRule="auto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Times of Work:  </w:t>
      </w:r>
    </w:p>
    <w:p w14:paraId="01D5CBAB" w14:textId="77777777" w:rsidR="00D96285" w:rsidRDefault="0053123C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days a week, 18.5 hours per week.</w:t>
      </w:r>
    </w:p>
    <w:p w14:paraId="01F30FD4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 time only plus INSET days</w:t>
      </w:r>
    </w:p>
    <w:p w14:paraId="64B2EE0A" w14:textId="77777777" w:rsidR="00D96285" w:rsidRDefault="00D96285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3F62E50C" w14:textId="77777777" w:rsidR="00D96285" w:rsidRDefault="0053123C">
      <w:pPr>
        <w:widowControl w:val="0"/>
        <w:spacing w:before="24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Tuesdays, Thursdays and Fridays:</w:t>
      </w:r>
    </w:p>
    <w:p w14:paraId="4FF9D360" w14:textId="77777777" w:rsidR="00D96285" w:rsidRDefault="0053123C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8.30am - 11am and 11.45am - 1.45pm</w:t>
      </w:r>
    </w:p>
    <w:p w14:paraId="3E2EF7CC" w14:textId="77777777" w:rsidR="00D96285" w:rsidRDefault="00D96285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2AE5127F" w14:textId="77777777" w:rsidR="00D96285" w:rsidRDefault="0053123C">
      <w:pPr>
        <w:widowControl w:val="0"/>
        <w:spacing w:before="24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Wednesdays</w:t>
      </w:r>
    </w:p>
    <w:p w14:paraId="31034D42" w14:textId="77777777" w:rsidR="00D96285" w:rsidRDefault="0053123C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8.30 - 11am, 11.45 - 1.30 pm and 2pm - 2.45pm</w:t>
      </w:r>
    </w:p>
    <w:p w14:paraId="66B79C84" w14:textId="77777777" w:rsidR="00D96285" w:rsidRDefault="00D96285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2CFC4EFE" w14:textId="77777777" w:rsidR="00D96285" w:rsidRDefault="00D96285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666F3459" w14:textId="77777777" w:rsidR="00D96285" w:rsidRDefault="00D96285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53381E83" w14:textId="77777777" w:rsidR="00D96285" w:rsidRDefault="00D96285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2AF75BD0" w14:textId="77777777" w:rsidR="00D96285" w:rsidRDefault="00D96285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6E89F454" w14:textId="77777777" w:rsidR="00D96285" w:rsidRDefault="00D96285">
      <w:pPr>
        <w:widowControl w:val="0"/>
        <w:spacing w:before="24" w:line="240" w:lineRule="auto"/>
        <w:rPr>
          <w:rFonts w:ascii="Calibri" w:eastAsia="Calibri" w:hAnsi="Calibri" w:cs="Calibri"/>
          <w:sz w:val="24"/>
          <w:szCs w:val="24"/>
        </w:rPr>
      </w:pPr>
    </w:p>
    <w:p w14:paraId="3D6F3C71" w14:textId="77777777" w:rsidR="00D96285" w:rsidRDefault="0053123C">
      <w:pPr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lastRenderedPageBreak/>
        <w:t>JOB PURPOSE</w:t>
      </w:r>
    </w:p>
    <w:p w14:paraId="6F6E93B0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work under the instruction / guidance of teaching / senior staff to undertake work / care</w:t>
      </w:r>
    </w:p>
    <w:p w14:paraId="0024C293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/ </w:t>
      </w:r>
      <w:proofErr w:type="gramStart"/>
      <w:r>
        <w:rPr>
          <w:rFonts w:ascii="Calibri" w:eastAsia="Calibri" w:hAnsi="Calibri" w:cs="Calibri"/>
          <w:sz w:val="24"/>
          <w:szCs w:val="24"/>
        </w:rPr>
        <w:t>support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programmes, to assist in promoting the learning and personal development of the pupils to whom you are assigned, to enable them to make best use of the e</w:t>
      </w:r>
      <w:r>
        <w:rPr>
          <w:rFonts w:ascii="Calibri" w:eastAsia="Calibri" w:hAnsi="Calibri" w:cs="Calibri"/>
          <w:sz w:val="24"/>
          <w:szCs w:val="24"/>
        </w:rPr>
        <w:t>ducational opportunities available to them. Work may be carried out in the classroom or outside the main teaching area.</w:t>
      </w:r>
    </w:p>
    <w:p w14:paraId="1D4929CB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1AD5008E" w14:textId="77777777" w:rsidR="00D96285" w:rsidRDefault="0053123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KEY TASKS</w:t>
      </w:r>
    </w:p>
    <w:p w14:paraId="78830519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To aid pupils to learn as effectively as possible both in group situations and on his/her own by, for example:</w:t>
      </w:r>
    </w:p>
    <w:p w14:paraId="55679527" w14:textId="77777777" w:rsidR="00D96285" w:rsidRDefault="00D96285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1D1E9CA" w14:textId="77777777" w:rsidR="00D96285" w:rsidRDefault="0053123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Clarifying</w:t>
      </w:r>
      <w:r>
        <w:rPr>
          <w:rFonts w:ascii="Calibri" w:eastAsia="Calibri" w:hAnsi="Calibri" w:cs="Calibri"/>
          <w:sz w:val="24"/>
          <w:szCs w:val="24"/>
        </w:rPr>
        <w:t xml:space="preserve"> and explaining instructions</w:t>
      </w:r>
    </w:p>
    <w:p w14:paraId="6D029E15" w14:textId="77777777" w:rsidR="00D96285" w:rsidRDefault="0053123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Ensuring the pupil(s) </w:t>
      </w:r>
      <w:proofErr w:type="gramStart"/>
      <w:r>
        <w:rPr>
          <w:rFonts w:ascii="Calibri" w:eastAsia="Calibri" w:hAnsi="Calibri" w:cs="Calibri"/>
          <w:sz w:val="24"/>
          <w:szCs w:val="24"/>
        </w:rPr>
        <w:t>is able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use equipment and materials provided</w:t>
      </w:r>
    </w:p>
    <w:p w14:paraId="18777236" w14:textId="77777777" w:rsidR="00D96285" w:rsidRDefault="0053123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Motivating and encouraging the pupil(s) as required by providing levels of individual attention, reassurance and help with learning tasks as appropriate to p</w:t>
      </w:r>
      <w:r>
        <w:rPr>
          <w:rFonts w:ascii="Calibri" w:eastAsia="Calibri" w:hAnsi="Calibri" w:cs="Calibri"/>
          <w:sz w:val="24"/>
          <w:szCs w:val="24"/>
        </w:rPr>
        <w:t>upils’ needs</w:t>
      </w:r>
    </w:p>
    <w:p w14:paraId="39653F49" w14:textId="77777777" w:rsidR="00D96285" w:rsidRDefault="0053123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Assisting in weaker areas, e.g. speech and language, behaviour, reading,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spelling,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numeracy, handwriting/presentation etc</w:t>
      </w:r>
    </w:p>
    <w:p w14:paraId="7C3999CD" w14:textId="77777777" w:rsidR="00D96285" w:rsidRDefault="0053123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praise, commentary and assistance to encourage the student to concentrate and stay on task</w:t>
      </w:r>
    </w:p>
    <w:p w14:paraId="48CE35D9" w14:textId="77777777" w:rsidR="00D96285" w:rsidRDefault="0053123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Liaising with cla</w:t>
      </w:r>
      <w:r>
        <w:rPr>
          <w:rFonts w:ascii="Calibri" w:eastAsia="Calibri" w:hAnsi="Calibri" w:cs="Calibri"/>
          <w:sz w:val="24"/>
          <w:szCs w:val="24"/>
        </w:rPr>
        <w:t>ss teacher, SENCO and other professionals about individual education plans (ISPs/ECHP`s/IBP`s)</w:t>
      </w:r>
    </w:p>
    <w:p w14:paraId="29F4A0B9" w14:textId="77777777" w:rsidR="00D96285" w:rsidRDefault="0053123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the development and implementation of Individual Education / Behaviour Plans and Personal Care programmes contributing to the planning as appropriate</w:t>
      </w:r>
    </w:p>
    <w:p w14:paraId="28C69959" w14:textId="77777777" w:rsidR="00D96285" w:rsidRDefault="0053123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Providing additional nurture to individuals when requested by the class teacher or SENCO</w:t>
      </w:r>
    </w:p>
    <w:p w14:paraId="65F5B163" w14:textId="77777777" w:rsidR="00D96285" w:rsidRDefault="0053123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Consistently and effectively implementing agreed behaviour management strategies</w:t>
      </w:r>
    </w:p>
    <w:p w14:paraId="1DA31CCD" w14:textId="77777777" w:rsidR="00D96285" w:rsidRDefault="0053123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Helping to make appropriate resources to support the pupil(s)</w:t>
      </w:r>
    </w:p>
    <w:p w14:paraId="1594A54A" w14:textId="77777777" w:rsidR="00D96285" w:rsidRDefault="0053123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pupils’ physica</w:t>
      </w:r>
      <w:r>
        <w:rPr>
          <w:rFonts w:ascii="Calibri" w:eastAsia="Calibri" w:hAnsi="Calibri" w:cs="Calibri"/>
          <w:sz w:val="24"/>
          <w:szCs w:val="24"/>
        </w:rPr>
        <w:t xml:space="preserve">l needs while encouraging independence </w:t>
      </w:r>
      <w:proofErr w:type="gramStart"/>
      <w:r>
        <w:rPr>
          <w:rFonts w:ascii="Calibri" w:eastAsia="Calibri" w:hAnsi="Calibri" w:cs="Calibri"/>
          <w:sz w:val="24"/>
          <w:szCs w:val="24"/>
        </w:rPr>
        <w:t>e.g.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help pupils to change for PE lessons or swimming, clean and reassure pupil(s) after accidental soiling of clothes (including changing nappies where necessary), help with mobility around the school</w:t>
      </w:r>
    </w:p>
    <w:p w14:paraId="0295BFEF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45F0E234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To establish supportive relationships with the pupil(s) concerned and encourage pupils to interact with each other in an appropriate and acceptable manner.</w:t>
      </w:r>
    </w:p>
    <w:p w14:paraId="4522CF71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637CF7C4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Monitor the pupil’s response to the learning activities and, where appropriate, modify or adapt the activities as agreed with the teacher to achieve the intended learning outcomes.</w:t>
      </w:r>
    </w:p>
    <w:p w14:paraId="4C3A129D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6AE8E6E7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To give positive encouragement, feedback and praise to reinforce and</w:t>
      </w:r>
      <w:r>
        <w:rPr>
          <w:rFonts w:ascii="Calibri" w:eastAsia="Calibri" w:hAnsi="Calibri" w:cs="Calibri"/>
          <w:sz w:val="24"/>
          <w:szCs w:val="24"/>
        </w:rPr>
        <w:t xml:space="preserve"> sustain the pupil(s)</w:t>
      </w:r>
    </w:p>
    <w:p w14:paraId="03EF0BE8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efforts and develop </w:t>
      </w:r>
      <w:proofErr w:type="spellStart"/>
      <w:r>
        <w:rPr>
          <w:rFonts w:ascii="Calibri" w:eastAsia="Calibri" w:hAnsi="Calibri" w:cs="Calibri"/>
          <w:sz w:val="24"/>
          <w:szCs w:val="24"/>
        </w:rPr>
        <w:t>self reliance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self esteem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4A86A9F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4C0F1719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To mark pupils’ work under the direction of the class teacher</w:t>
      </w:r>
    </w:p>
    <w:p w14:paraId="79F602E7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6DDA5C8A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To support the pupil(s) in developing social skills both in and out of the classroom and support the use of ICT i</w:t>
      </w:r>
      <w:r>
        <w:rPr>
          <w:rFonts w:ascii="Calibri" w:eastAsia="Calibri" w:hAnsi="Calibri" w:cs="Calibri"/>
          <w:sz w:val="24"/>
          <w:szCs w:val="24"/>
        </w:rPr>
        <w:t>n learning activities</w:t>
      </w:r>
    </w:p>
    <w:p w14:paraId="6D1D0773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0DB3C795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To provide regular feedback on the pupil(s)’ learning and behaviour to the teacher/SENCO,</w:t>
      </w:r>
    </w:p>
    <w:p w14:paraId="44FC5BE5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including feedback on the effectiveness of the behaviour strategies adopted</w:t>
      </w:r>
    </w:p>
    <w:p w14:paraId="205E45F2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5BAE2204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Under the direction of the teacher, carry out and report on </w:t>
      </w:r>
      <w:r>
        <w:rPr>
          <w:rFonts w:ascii="Calibri" w:eastAsia="Calibri" w:hAnsi="Calibri" w:cs="Calibri"/>
          <w:sz w:val="24"/>
          <w:szCs w:val="24"/>
        </w:rPr>
        <w:t>systematic observations of pupil(s) to gather evidence of their knowledge, understanding and skills upon which the teacher makes judgements about their stage of development</w:t>
      </w:r>
    </w:p>
    <w:p w14:paraId="425BC9C5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56586DFF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 Contribute towards reviews of pupil(s)’ progress as appropriate and use school </w:t>
      </w:r>
      <w:r>
        <w:rPr>
          <w:rFonts w:ascii="Calibri" w:eastAsia="Calibri" w:hAnsi="Calibri" w:cs="Calibri"/>
          <w:sz w:val="24"/>
          <w:szCs w:val="24"/>
        </w:rPr>
        <w:t>systems for recording progress</w:t>
      </w:r>
    </w:p>
    <w:p w14:paraId="1980AAE7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78291C88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To prepare work and activities in advance of the lesson (within employed hours) e.g.</w:t>
      </w:r>
    </w:p>
    <w:p w14:paraId="5C388B96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operating AVA equipment as required i.e. photocopier, laminator, making books, </w:t>
      </w:r>
      <w:proofErr w:type="gramStart"/>
      <w:r>
        <w:rPr>
          <w:rFonts w:ascii="Calibri" w:eastAsia="Calibri" w:hAnsi="Calibri" w:cs="Calibri"/>
          <w:sz w:val="24"/>
          <w:szCs w:val="24"/>
        </w:rPr>
        <w:t>labels,  signs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undertaking practical tasks to mainta</w:t>
      </w:r>
      <w:r>
        <w:rPr>
          <w:rFonts w:ascii="Calibri" w:eastAsia="Calibri" w:hAnsi="Calibri" w:cs="Calibri"/>
          <w:sz w:val="24"/>
          <w:szCs w:val="24"/>
        </w:rPr>
        <w:t>in a good standard of classroom appearance.</w:t>
      </w:r>
    </w:p>
    <w:p w14:paraId="004FCED7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10BEBD50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To know and apply school policies on Child Protection, Health and Safety, Behaviour,</w:t>
      </w:r>
    </w:p>
    <w:p w14:paraId="00716A2E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Teaching and Learning, Equal Opportunities and other school policies and to be aware of</w:t>
      </w:r>
    </w:p>
    <w:p w14:paraId="1A030677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confidential issues linked to home</w:t>
      </w:r>
      <w:r>
        <w:rPr>
          <w:rFonts w:ascii="Calibri" w:eastAsia="Calibri" w:hAnsi="Calibri" w:cs="Calibri"/>
          <w:sz w:val="24"/>
          <w:szCs w:val="24"/>
        </w:rPr>
        <w:t>/pupil/teacher/school</w:t>
      </w:r>
    </w:p>
    <w:p w14:paraId="011BBF29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20813459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 To take part in training activities offered by the school to further knowledge</w:t>
      </w:r>
    </w:p>
    <w:p w14:paraId="17C20150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08B911B3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13. To be willing to support playground/break time supervision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eg.educational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games, and</w:t>
      </w:r>
    </w:p>
    <w:p w14:paraId="3EE8C1A1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accompany teacher and pupils on educational visits</w:t>
      </w:r>
    </w:p>
    <w:p w14:paraId="02590529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2C27B297" w14:textId="77777777" w:rsidR="00D96285" w:rsidRDefault="0053123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QUALIFICATIONS AND TRAINING</w:t>
      </w:r>
    </w:p>
    <w:p w14:paraId="09FB0348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7DB9A304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standard of education particularly in English and Maths</w:t>
      </w:r>
    </w:p>
    <w:p w14:paraId="55AFC3B1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Evidence of further education </w:t>
      </w:r>
    </w:p>
    <w:p w14:paraId="52F3453A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Basic understanding of child development and learning</w:t>
      </w:r>
    </w:p>
    <w:p w14:paraId="59B3996F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Relevant child development or</w:t>
      </w:r>
      <w:r>
        <w:rPr>
          <w:rFonts w:ascii="Calibri" w:eastAsia="Calibri" w:hAnsi="Calibri" w:cs="Calibri"/>
          <w:sz w:val="24"/>
          <w:szCs w:val="24"/>
        </w:rPr>
        <w:t xml:space="preserve"> SEN training</w:t>
      </w:r>
    </w:p>
    <w:p w14:paraId="5A122F95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Qualified in First Aid</w:t>
      </w:r>
    </w:p>
    <w:p w14:paraId="06B8556D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68B1F875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EXPERIENCE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E9593BF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of supporting children in a classroom environment, including those with special</w:t>
      </w:r>
    </w:p>
    <w:p w14:paraId="1B51C7CD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educational needs</w:t>
      </w:r>
    </w:p>
    <w:p w14:paraId="2B6ACCE7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of using Information Technology to support students in the classroom</w:t>
      </w:r>
    </w:p>
    <w:p w14:paraId="3B43940F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of wo</w:t>
      </w:r>
      <w:r>
        <w:rPr>
          <w:rFonts w:ascii="Calibri" w:eastAsia="Calibri" w:hAnsi="Calibri" w:cs="Calibri"/>
          <w:sz w:val="24"/>
          <w:szCs w:val="24"/>
        </w:rPr>
        <w:t>rking in a range of settings or with more than one year group</w:t>
      </w:r>
    </w:p>
    <w:p w14:paraId="2A93CAA2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Experience or knowledge of Waldorf pedagogy </w:t>
      </w:r>
    </w:p>
    <w:p w14:paraId="02D171C3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3805EF33" w14:textId="77777777" w:rsidR="00D96285" w:rsidRDefault="0053123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KEY SKILLS AND ABILITIES </w:t>
      </w:r>
    </w:p>
    <w:p w14:paraId="56B65B8F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use language and other communication skills that students can understand and relate to</w:t>
      </w:r>
    </w:p>
    <w:p w14:paraId="2CE35A3D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establish pos</w:t>
      </w:r>
      <w:r>
        <w:rPr>
          <w:rFonts w:ascii="Calibri" w:eastAsia="Calibri" w:hAnsi="Calibri" w:cs="Calibri"/>
          <w:sz w:val="24"/>
          <w:szCs w:val="24"/>
        </w:rPr>
        <w:t>itive relationships with students and empathise with their needs</w:t>
      </w:r>
    </w:p>
    <w:p w14:paraId="29098F1B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demonstrate active listening skills</w:t>
      </w:r>
    </w:p>
    <w:p w14:paraId="6EC3DA72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consistently and effectively implement agreed behaviour management strategies</w:t>
      </w:r>
    </w:p>
    <w:p w14:paraId="6AA026DF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provide levels of individual attention, reas</w:t>
      </w:r>
      <w:r>
        <w:rPr>
          <w:rFonts w:ascii="Calibri" w:eastAsia="Calibri" w:hAnsi="Calibri" w:cs="Calibri"/>
          <w:sz w:val="24"/>
          <w:szCs w:val="24"/>
        </w:rPr>
        <w:t>surance and help with learning tasks as appropriate to students’ needs, encouraging the student to stay on task</w:t>
      </w:r>
    </w:p>
    <w:p w14:paraId="1D0022BD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monitor the students’ response to the learning activities and, where appropriate, modify or adapt the activities as agreed with the t</w:t>
      </w:r>
      <w:r>
        <w:rPr>
          <w:rFonts w:ascii="Calibri" w:eastAsia="Calibri" w:hAnsi="Calibri" w:cs="Calibri"/>
          <w:sz w:val="24"/>
          <w:szCs w:val="24"/>
        </w:rPr>
        <w:t>eacher to achieve the intended learning outcomes</w:t>
      </w:r>
    </w:p>
    <w:p w14:paraId="29416B74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Ability to carry out and report on systematic observations of students’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knowledge,understanding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and skills</w:t>
      </w:r>
    </w:p>
    <w:p w14:paraId="4DC3FCDC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assist in the recording of lessons and assessment as required by the teacher</w:t>
      </w:r>
    </w:p>
    <w:p w14:paraId="72C854D7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offer constructive feedback to students to reinforce self-esteem</w:t>
      </w:r>
    </w:p>
    <w:p w14:paraId="0A6BC2E8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effectively and supportively as a member of the team</w:t>
      </w:r>
    </w:p>
    <w:p w14:paraId="6320E910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Ability to work within </w:t>
      </w:r>
      <w:r>
        <w:rPr>
          <w:rFonts w:ascii="Calibri" w:eastAsia="Calibri" w:hAnsi="Calibri" w:cs="Calibri"/>
          <w:sz w:val="24"/>
          <w:szCs w:val="24"/>
        </w:rPr>
        <w:t xml:space="preserve">and apply all school policies </w:t>
      </w:r>
      <w:proofErr w:type="gramStart"/>
      <w:r>
        <w:rPr>
          <w:rFonts w:ascii="Calibri" w:eastAsia="Calibri" w:hAnsi="Calibri" w:cs="Calibri"/>
          <w:sz w:val="24"/>
          <w:szCs w:val="24"/>
        </w:rPr>
        <w:t>e.g.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behaviour management, child protection, Health &amp; Safety, Equal Opportunities etc</w:t>
      </w:r>
    </w:p>
    <w:p w14:paraId="009A0028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 of the legal and organisational requirements for maintaining the health, safety and security of yourself and others in the learning environment</w:t>
      </w:r>
    </w:p>
    <w:p w14:paraId="2F049CE1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 of SEN Code of Practice</w:t>
      </w:r>
    </w:p>
    <w:p w14:paraId="5F032CDE" w14:textId="77777777" w:rsidR="00D96285" w:rsidRDefault="00D96285">
      <w:pPr>
        <w:rPr>
          <w:rFonts w:ascii="Calibri" w:eastAsia="Calibri" w:hAnsi="Calibri" w:cs="Calibri"/>
          <w:sz w:val="24"/>
          <w:szCs w:val="24"/>
        </w:rPr>
      </w:pPr>
    </w:p>
    <w:p w14:paraId="17DD30C8" w14:textId="77777777" w:rsidR="00D96285" w:rsidRDefault="0053123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PERSONAL ATTRIBUTES </w:t>
      </w:r>
    </w:p>
    <w:p w14:paraId="1BA528A6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Commitment to high standards of care for all c</w:t>
      </w:r>
      <w:r>
        <w:rPr>
          <w:rFonts w:ascii="Calibri" w:eastAsia="Calibri" w:hAnsi="Calibri" w:cs="Calibri"/>
          <w:sz w:val="24"/>
          <w:szCs w:val="24"/>
        </w:rPr>
        <w:t>hildren</w:t>
      </w:r>
    </w:p>
    <w:p w14:paraId="2A15206D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Self-awareness of own strengths of areas of development</w:t>
      </w:r>
    </w:p>
    <w:p w14:paraId="0789D150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flexibly, to use initiative and to prioritise own work</w:t>
      </w:r>
    </w:p>
    <w:p w14:paraId="4D2FAA20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Willingness to participate in further training and developmental opportunities offered by the school to further knowledge</w:t>
      </w:r>
    </w:p>
    <w:p w14:paraId="389E7314" w14:textId="77777777" w:rsidR="00D96285" w:rsidRDefault="0053123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Willingness to maintain confidentiality on all school matters</w:t>
      </w:r>
    </w:p>
    <w:p w14:paraId="31B19DDC" w14:textId="77777777" w:rsidR="00D96285" w:rsidRDefault="0053123C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Contribute to the overall ethos / work / aims of the school</w:t>
      </w:r>
    </w:p>
    <w:p w14:paraId="0601C15D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C63C85B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B0A0E0B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7BC9A4AB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1BF2AE3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1DDCF632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0DDAAB1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12EA2092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3AF03377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BF33F70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DD5720C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7084FF56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3944834C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146DDA98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5567C6D8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9442D34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1786EA7A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DDE01D8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38F985CC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578EC424" w14:textId="77777777" w:rsidR="00D96285" w:rsidRDefault="00D96285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1B077B89" w14:textId="77777777" w:rsidR="00D96285" w:rsidRDefault="0053123C">
      <w:pPr>
        <w:widowControl w:val="0"/>
        <w:spacing w:before="2740" w:line="243" w:lineRule="auto"/>
        <w:ind w:right="10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Brighton Waldorf School is committed to safeguarding and promoting the welfare </w:t>
      </w:r>
      <w:proofErr w:type="gramStart"/>
      <w:r>
        <w:rPr>
          <w:rFonts w:ascii="Calibri" w:eastAsia="Calibri" w:hAnsi="Calibri" w:cs="Calibri"/>
          <w:sz w:val="24"/>
          <w:szCs w:val="24"/>
        </w:rPr>
        <w:t>of  children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young people and expects all staff and volunteers to share this commitment.  All post-holders are subject to a satisfactory enhanced DBS and barred list check.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proofErr w:type="gramStart"/>
      <w:r>
        <w:rPr>
          <w:rFonts w:ascii="Calibri" w:eastAsia="Calibri" w:hAnsi="Calibri" w:cs="Calibri"/>
          <w:sz w:val="24"/>
          <w:szCs w:val="24"/>
        </w:rPr>
        <w:t>staff  are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required to undertake Child Protection Training. </w:t>
      </w:r>
    </w:p>
    <w:p w14:paraId="091B042D" w14:textId="77777777" w:rsidR="00D96285" w:rsidRDefault="0053123C">
      <w:pPr>
        <w:widowControl w:val="0"/>
        <w:spacing w:before="304" w:line="243" w:lineRule="auto"/>
        <w:ind w:right="8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Candidates must have the right to work in the United Kingdom. Candidates from abroad </w:t>
      </w:r>
      <w:proofErr w:type="gramStart"/>
      <w:r>
        <w:rPr>
          <w:rFonts w:ascii="Calibri" w:eastAsia="Calibri" w:hAnsi="Calibri" w:cs="Calibri"/>
          <w:sz w:val="24"/>
          <w:szCs w:val="24"/>
        </w:rPr>
        <w:t>will  be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asked to provide criminal records clearance from the country of residence, as well as  evidence o</w:t>
      </w:r>
      <w:r>
        <w:rPr>
          <w:rFonts w:ascii="Calibri" w:eastAsia="Calibri" w:hAnsi="Calibri" w:cs="Calibri"/>
          <w:sz w:val="24"/>
          <w:szCs w:val="24"/>
        </w:rPr>
        <w:t xml:space="preserve">f eligibility to work in the United Kingdom. Candidates who have lived </w:t>
      </w:r>
      <w:proofErr w:type="gramStart"/>
      <w:r>
        <w:rPr>
          <w:rFonts w:ascii="Calibri" w:eastAsia="Calibri" w:hAnsi="Calibri" w:cs="Calibri"/>
          <w:sz w:val="24"/>
          <w:szCs w:val="24"/>
        </w:rPr>
        <w:t>abroad  during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last three months, will also be asked to provide criminal records clearance from  the country(</w:t>
      </w:r>
      <w:proofErr w:type="spellStart"/>
      <w:r>
        <w:rPr>
          <w:rFonts w:ascii="Calibri" w:eastAsia="Calibri" w:hAnsi="Calibri" w:cs="Calibri"/>
          <w:sz w:val="24"/>
          <w:szCs w:val="24"/>
        </w:rPr>
        <w:t>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of residence during that time. </w:t>
      </w:r>
    </w:p>
    <w:p w14:paraId="6C7BD7CF" w14:textId="77777777" w:rsidR="00D96285" w:rsidRDefault="0053123C">
      <w:pPr>
        <w:widowControl w:val="0"/>
        <w:spacing w:before="301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Further information about our schoo</w:t>
      </w:r>
      <w:r>
        <w:rPr>
          <w:rFonts w:ascii="Calibri" w:eastAsia="Calibri" w:hAnsi="Calibri" w:cs="Calibri"/>
          <w:sz w:val="24"/>
          <w:szCs w:val="24"/>
        </w:rPr>
        <w:t xml:space="preserve">l can be found on our website </w:t>
      </w:r>
    </w:p>
    <w:p w14:paraId="66131982" w14:textId="77777777" w:rsidR="00D96285" w:rsidRDefault="0053123C">
      <w:pPr>
        <w:widowControl w:val="0"/>
        <w:spacing w:before="12" w:line="240" w:lineRule="auto"/>
        <w:ind w:left="16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https://www.brightonwaldorfschool.org/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14:paraId="05C66D11" w14:textId="77777777" w:rsidR="00D96285" w:rsidRDefault="0053123C">
      <w:pPr>
        <w:widowControl w:val="0"/>
        <w:spacing w:before="598" w:line="243" w:lineRule="auto"/>
        <w:ind w:left="1" w:right="83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Applications for the post should be made on the standard application form,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downloadable  from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the website, and emailed as a Word document or pdf to:</w:t>
      </w:r>
    </w:p>
    <w:p w14:paraId="2852DAAD" w14:textId="77777777" w:rsidR="00D96285" w:rsidRDefault="0053123C">
      <w:pPr>
        <w:widowControl w:val="0"/>
        <w:spacing w:before="8" w:line="240" w:lineRule="auto"/>
        <w:ind w:left="6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admin@brightonwaldorfschool.org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</w:p>
    <w:p w14:paraId="0D9BECDA" w14:textId="77777777" w:rsidR="00D96285" w:rsidRDefault="0053123C">
      <w:pPr>
        <w:widowControl w:val="0"/>
        <w:spacing w:before="308" w:line="243" w:lineRule="auto"/>
        <w:ind w:left="6" w:right="1160" w:firstLine="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If there is any reason you are not able to email your application, please state why, and send by post to:</w:t>
      </w:r>
    </w:p>
    <w:p w14:paraId="31DA1E0B" w14:textId="77777777" w:rsidR="00D96285" w:rsidRDefault="0053123C">
      <w:pPr>
        <w:widowControl w:val="0"/>
        <w:spacing w:before="308" w:line="243" w:lineRule="auto"/>
        <w:ind w:left="6" w:right="1160" w:firstLine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Administrator</w:t>
      </w:r>
    </w:p>
    <w:p w14:paraId="17BF6457" w14:textId="77777777" w:rsidR="00D96285" w:rsidRDefault="0053123C">
      <w:pPr>
        <w:widowControl w:val="0"/>
        <w:spacing w:before="8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Brighton Waldorf School </w:t>
      </w:r>
    </w:p>
    <w:p w14:paraId="24791701" w14:textId="77777777" w:rsidR="00D96285" w:rsidRDefault="0053123C">
      <w:pPr>
        <w:widowControl w:val="0"/>
        <w:spacing w:before="12" w:line="240" w:lineRule="auto"/>
        <w:ind w:left="1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Roedean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Road </w:t>
      </w:r>
    </w:p>
    <w:p w14:paraId="54743A15" w14:textId="77777777" w:rsidR="00D96285" w:rsidRDefault="0053123C">
      <w:pPr>
        <w:widowControl w:val="0"/>
        <w:spacing w:before="12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Brighton </w:t>
      </w:r>
    </w:p>
    <w:p w14:paraId="09E524BA" w14:textId="77777777" w:rsidR="00D96285" w:rsidRDefault="0053123C">
      <w:pPr>
        <w:widowControl w:val="0"/>
        <w:spacing w:before="12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BN2 5RA</w:t>
      </w:r>
    </w:p>
    <w:p w14:paraId="36BEB908" w14:textId="77777777" w:rsidR="00D96285" w:rsidRDefault="00D96285"/>
    <w:sectPr w:rsidR="00D96285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24AA" w14:textId="77777777" w:rsidR="00000000" w:rsidRDefault="0053123C">
      <w:pPr>
        <w:spacing w:line="240" w:lineRule="auto"/>
      </w:pPr>
      <w:r>
        <w:separator/>
      </w:r>
    </w:p>
  </w:endnote>
  <w:endnote w:type="continuationSeparator" w:id="0">
    <w:p w14:paraId="7DD2B2EE" w14:textId="77777777" w:rsidR="00000000" w:rsidRDefault="0053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C220" w14:textId="77777777" w:rsidR="00D96285" w:rsidRDefault="0053123C">
    <w:pPr>
      <w:widowControl w:val="0"/>
      <w:spacing w:before="508" w:line="240" w:lineRule="auto"/>
      <w:ind w:left="2890"/>
      <w:rPr>
        <w:rFonts w:ascii="Montserrat" w:eastAsia="Montserrat" w:hAnsi="Montserrat" w:cs="Montserrat"/>
        <w:color w:val="008080"/>
        <w:sz w:val="19"/>
        <w:szCs w:val="19"/>
      </w:rPr>
    </w:pPr>
    <w:r>
      <w:rPr>
        <w:rFonts w:ascii="Montserrat" w:eastAsia="Montserrat" w:hAnsi="Montserrat" w:cs="Montserrat"/>
        <w:color w:val="008080"/>
        <w:sz w:val="19"/>
        <w:szCs w:val="19"/>
        <w:u w:val="single"/>
      </w:rPr>
      <w:t>www.brightonwaldorfschool.org</w:t>
    </w:r>
    <w:r>
      <w:rPr>
        <w:rFonts w:ascii="Montserrat" w:eastAsia="Montserrat" w:hAnsi="Montserrat" w:cs="Montserrat"/>
        <w:color w:val="008080"/>
        <w:sz w:val="19"/>
        <w:szCs w:val="19"/>
      </w:rPr>
      <w:t xml:space="preserve"> </w:t>
    </w:r>
  </w:p>
  <w:p w14:paraId="7BA7EF95" w14:textId="77777777" w:rsidR="00D96285" w:rsidRDefault="0053123C">
    <w:pPr>
      <w:widowControl w:val="0"/>
      <w:spacing w:before="132" w:line="365" w:lineRule="auto"/>
      <w:ind w:left="1431" w:right="2277"/>
      <w:jc w:val="center"/>
    </w:pPr>
    <w:r>
      <w:rPr>
        <w:rFonts w:ascii="Montserrat" w:eastAsia="Montserrat" w:hAnsi="Montserrat" w:cs="Montserrat"/>
        <w:color w:val="00536D"/>
        <w:sz w:val="16"/>
        <w:szCs w:val="16"/>
      </w:rPr>
      <w:t xml:space="preserve">The Brighton Waldorf School, </w:t>
    </w:r>
    <w:proofErr w:type="spellStart"/>
    <w:r>
      <w:rPr>
        <w:rFonts w:ascii="Montserrat" w:eastAsia="Montserrat" w:hAnsi="Montserrat" w:cs="Montserrat"/>
        <w:color w:val="00536D"/>
        <w:sz w:val="16"/>
        <w:szCs w:val="16"/>
      </w:rPr>
      <w:t>Roedean</w:t>
    </w:r>
    <w:proofErr w:type="spellEnd"/>
    <w:r>
      <w:rPr>
        <w:rFonts w:ascii="Montserrat" w:eastAsia="Montserrat" w:hAnsi="Montserrat" w:cs="Montserrat"/>
        <w:color w:val="00536D"/>
        <w:sz w:val="16"/>
        <w:szCs w:val="16"/>
      </w:rPr>
      <w:t xml:space="preserve"> Road, Brighton, East Sussex, BN2 5RA Tel: 01273 386300 Email: enquiries@brightonwaldorfschool.org </w:t>
    </w:r>
    <w:r>
      <w:rPr>
        <w:rFonts w:ascii="Montserrat" w:eastAsia="Montserrat" w:hAnsi="Montserrat" w:cs="Montserrat"/>
        <w:color w:val="878787"/>
        <w:sz w:val="13"/>
        <w:szCs w:val="13"/>
      </w:rPr>
      <w:t xml:space="preserve">Company Limited by Guarantee No. 2395378. Registered Charity No. 802036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29FE" w14:textId="77777777" w:rsidR="00000000" w:rsidRDefault="0053123C">
      <w:pPr>
        <w:spacing w:line="240" w:lineRule="auto"/>
      </w:pPr>
      <w:r>
        <w:separator/>
      </w:r>
    </w:p>
  </w:footnote>
  <w:footnote w:type="continuationSeparator" w:id="0">
    <w:p w14:paraId="30D70F80" w14:textId="77777777" w:rsidR="00000000" w:rsidRDefault="00531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B7B5" w14:textId="77777777" w:rsidR="00D96285" w:rsidRDefault="0053123C">
    <w:pPr>
      <w:widowControl w:val="0"/>
      <w:spacing w:line="240" w:lineRule="auto"/>
      <w:ind w:left="5760" w:firstLine="720"/>
      <w:rPr>
        <w:b/>
      </w:rPr>
    </w:pPr>
    <w:r>
      <w:rPr>
        <w:rFonts w:ascii="Calibri" w:eastAsia="Calibri" w:hAnsi="Calibri" w:cs="Calibri"/>
        <w:b/>
        <w:noProof/>
        <w:color w:val="1F4E79"/>
        <w:sz w:val="24"/>
        <w:szCs w:val="24"/>
      </w:rPr>
      <w:drawing>
        <wp:inline distT="19050" distB="19050" distL="19050" distR="19050" wp14:anchorId="60A67F4D" wp14:editId="6E6E94D2">
          <wp:extent cx="2171700" cy="10953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B1F"/>
    <w:multiLevelType w:val="multilevel"/>
    <w:tmpl w:val="F0EC5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882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85"/>
    <w:rsid w:val="0053123C"/>
    <w:rsid w:val="00D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4FD0"/>
  <w15:docId w15:val="{84FF9B26-4499-405B-AD7B-B010493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hGGPmciExvEYh+y2J+nBBqyEQ==">AMUW2mV54INIBzni8ARcyGm0896Q0b2V7TfH2UJbFeDdsXusypO99rc4+4xmnDJ6EqWgOn5f0gDxSI8Vfhrfcb889uZ3VoSvDuUkQqTaAtayvkgT3n4sFIw=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Faben</dc:creator>
  <cp:lastModifiedBy>Denise Faben</cp:lastModifiedBy>
  <cp:revision>2</cp:revision>
  <dcterms:created xsi:type="dcterms:W3CDTF">2022-11-25T10:06:00Z</dcterms:created>
  <dcterms:modified xsi:type="dcterms:W3CDTF">2022-11-25T10:06:00Z</dcterms:modified>
</cp:coreProperties>
</file>